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52775944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682"/>
          </w:tblGrid>
          <w:tr w:rsidR="005B6EB0">
            <w:trPr>
              <w:trHeight w:val="2880"/>
              <w:jc w:val="center"/>
            </w:trPr>
            <w:tc>
              <w:tcPr>
                <w:tcW w:w="5000" w:type="pct"/>
              </w:tcPr>
              <w:p w:rsidR="00A92EEA" w:rsidRDefault="00C372E4" w:rsidP="00A92EEA">
                <w:pPr>
                  <w:pStyle w:val="a7"/>
                  <w:rPr>
                    <w:rFonts w:asciiTheme="majorHAnsi" w:eastAsiaTheme="majorEastAsia" w:hAnsiTheme="majorHAnsi" w:cstheme="majorBidi"/>
                    <w:caps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</w:rPr>
                    <w:alias w:val="Организация"/>
                    <w:id w:val="15524243"/>
                    <w:placeholder>
                      <w:docPart w:val="2D7497D64B7444308ACFEF151AF1FEDF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92EEA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                                            Муницыпальное бюджетное дошкольное учереждение</w:t>
                    </w:r>
                  </w:sdtContent>
                </w:sdt>
              </w:p>
              <w:p w:rsidR="005B6EB0" w:rsidRDefault="00A92EEA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  <w:r>
                  <w:rPr>
                    <w:lang w:eastAsia="ru-RU"/>
                  </w:rPr>
                  <w:tab/>
                  <w:t xml:space="preserve">«ДЕТСКИЙ САД № 28» </w:t>
                </w:r>
                <w:proofErr w:type="spellStart"/>
                <w:r>
                  <w:rPr>
                    <w:lang w:eastAsia="ru-RU"/>
                  </w:rPr>
                  <w:t>г</w:t>
                </w:r>
                <w:proofErr w:type="gramStart"/>
                <w:r>
                  <w:rPr>
                    <w:lang w:eastAsia="ru-RU"/>
                  </w:rPr>
                  <w:t>.Ш</w:t>
                </w:r>
                <w:proofErr w:type="gramEnd"/>
                <w:r>
                  <w:rPr>
                    <w:lang w:eastAsia="ru-RU"/>
                  </w:rPr>
                  <w:t>АХТЫ</w:t>
                </w:r>
                <w:proofErr w:type="spellEnd"/>
              </w:p>
              <w:p w:rsidR="007845D6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  <w:p w:rsidR="007845D6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  <w:p w:rsidR="007845D6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  <w:p w:rsidR="007845D6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  <w:p w:rsidR="007845D6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  <w:p w:rsidR="007845D6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  <w:p w:rsidR="007845D6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  <w:p w:rsidR="007845D6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  <w:p w:rsidR="007845D6" w:rsidRPr="00A92EEA" w:rsidRDefault="007845D6" w:rsidP="00A92EEA">
                <w:pPr>
                  <w:tabs>
                    <w:tab w:val="left" w:pos="3330"/>
                  </w:tabs>
                  <w:rPr>
                    <w:lang w:eastAsia="ru-RU"/>
                  </w:rPr>
                </w:pPr>
              </w:p>
            </w:tc>
          </w:tr>
          <w:tr w:rsidR="005B6EB0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5B6EB0" w:rsidRDefault="001D3DC6" w:rsidP="001D3DC6">
                <w:pPr>
                  <w:pStyle w:val="a7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   «Путешествие в музей             </w:t>
                </w:r>
              </w:p>
              <w:p w:rsidR="001D3DC6" w:rsidRDefault="001D3DC6" w:rsidP="001D3DC6">
                <w:pPr>
                  <w:pStyle w:val="a7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                 Игрушек»</w:t>
                </w:r>
              </w:p>
            </w:tc>
          </w:tr>
          <w:tr w:rsidR="005B6EB0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5B6EB0" w:rsidRDefault="001D3DC6" w:rsidP="001D3DC6">
                <w:pPr>
                  <w:pStyle w:val="a7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            </w:t>
                </w:r>
              </w:p>
              <w:p w:rsidR="001D3DC6" w:rsidRDefault="001D3DC6" w:rsidP="001D3DC6">
                <w:pPr>
                  <w:pStyle w:val="a7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1D3DC6" w:rsidRDefault="001D3DC6" w:rsidP="001D3DC6">
                <w:pPr>
                  <w:pStyle w:val="a7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           </w:t>
                </w:r>
                <w:r w:rsidR="007845D6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Интегрированное занятие в старшей группе</w:t>
                </w:r>
              </w:p>
            </w:tc>
          </w:tr>
          <w:tr w:rsidR="005B6EB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B6EB0" w:rsidRDefault="005B6EB0">
                <w:pPr>
                  <w:pStyle w:val="a7"/>
                  <w:jc w:val="center"/>
                </w:pPr>
              </w:p>
              <w:p w:rsidR="001D3DC6" w:rsidRDefault="001D3DC6">
                <w:pPr>
                  <w:pStyle w:val="a7"/>
                  <w:jc w:val="center"/>
                </w:pPr>
              </w:p>
              <w:p w:rsidR="001D3DC6" w:rsidRDefault="001D3DC6">
                <w:pPr>
                  <w:pStyle w:val="a7"/>
                  <w:jc w:val="center"/>
                </w:pPr>
              </w:p>
              <w:p w:rsidR="001D3DC6" w:rsidRDefault="001D3DC6">
                <w:pPr>
                  <w:pStyle w:val="a7"/>
                  <w:jc w:val="center"/>
                </w:pPr>
              </w:p>
              <w:p w:rsidR="001D3DC6" w:rsidRDefault="001D3DC6">
                <w:pPr>
                  <w:pStyle w:val="a7"/>
                  <w:jc w:val="center"/>
                </w:pPr>
              </w:p>
              <w:p w:rsidR="001D3DC6" w:rsidRDefault="001D3DC6">
                <w:pPr>
                  <w:pStyle w:val="a7"/>
                  <w:jc w:val="center"/>
                </w:pPr>
              </w:p>
              <w:p w:rsidR="001D3DC6" w:rsidRDefault="001D3DC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>
                <w:pPr>
                  <w:pStyle w:val="a7"/>
                  <w:jc w:val="center"/>
                </w:pPr>
              </w:p>
              <w:p w:rsidR="007845D6" w:rsidRDefault="007845D6" w:rsidP="007845D6">
                <w:pPr>
                  <w:pStyle w:val="a7"/>
                </w:pPr>
                <w:r>
                  <w:t xml:space="preserve">  </w:t>
                </w:r>
              </w:p>
              <w:p w:rsidR="007845D6" w:rsidRDefault="007845D6" w:rsidP="007845D6">
                <w:pPr>
                  <w:pStyle w:val="a7"/>
                </w:pPr>
              </w:p>
              <w:p w:rsidR="007845D6" w:rsidRDefault="007845D6" w:rsidP="007845D6">
                <w:pPr>
                  <w:pStyle w:val="a7"/>
                </w:pPr>
              </w:p>
              <w:p w:rsidR="007845D6" w:rsidRDefault="007845D6" w:rsidP="007845D6">
                <w:pPr>
                  <w:pStyle w:val="a7"/>
                </w:pPr>
              </w:p>
              <w:p w:rsidR="001D3DC6" w:rsidRDefault="001D3DC6">
                <w:pPr>
                  <w:pStyle w:val="a7"/>
                  <w:jc w:val="center"/>
                </w:pPr>
              </w:p>
            </w:tc>
          </w:tr>
          <w:tr w:rsidR="005B6EB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2313CBEAE87045008DBC5A8AA855A6DC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5B6EB0" w:rsidRDefault="007845D6" w:rsidP="007845D6">
                    <w:pPr>
                      <w:pStyle w:val="a7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                                        </w:t>
                    </w:r>
                    <w:r w:rsidR="00C372E4">
                      <w:rPr>
                        <w:b/>
                        <w:bCs/>
                      </w:rPr>
                      <w:t xml:space="preserve">      </w:t>
                    </w:r>
                    <w:r>
                      <w:rPr>
                        <w:b/>
                        <w:bCs/>
                      </w:rPr>
                      <w:t xml:space="preserve">     </w:t>
                    </w:r>
                    <w:r w:rsidR="00C372E4">
                      <w:rPr>
                        <w:b/>
                        <w:bCs/>
                      </w:rPr>
                      <w:t>составила</w:t>
                    </w:r>
                    <w:r>
                      <w:rPr>
                        <w:b/>
                        <w:bCs/>
                      </w:rPr>
                      <w:t xml:space="preserve">  </w:t>
                    </w:r>
                    <w:r w:rsidR="00C372E4">
                      <w:rPr>
                        <w:b/>
                        <w:bCs/>
                      </w:rPr>
                      <w:t>в</w:t>
                    </w:r>
                    <w:r>
                      <w:rPr>
                        <w:b/>
                        <w:bCs/>
                      </w:rPr>
                      <w:t xml:space="preserve">оспитатель: </w:t>
                    </w:r>
                    <w:proofErr w:type="spellStart"/>
                    <w:r>
                      <w:rPr>
                        <w:b/>
                        <w:bCs/>
                      </w:rPr>
                      <w:t>Данчева</w:t>
                    </w:r>
                    <w:proofErr w:type="spellEnd"/>
                    <w:r>
                      <w:rPr>
                        <w:b/>
                        <w:bCs/>
                      </w:rPr>
                      <w:t xml:space="preserve"> Светлана Анатольевна</w:t>
                    </w:r>
                  </w:p>
                </w:tc>
              </w:sdtContent>
            </w:sdt>
          </w:tr>
          <w:tr w:rsidR="005B6EB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82CE41927116461EA53859E2B93BDD8B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5B6EB0" w:rsidRDefault="007845D6" w:rsidP="007845D6">
                    <w:pPr>
                      <w:pStyle w:val="a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2017 г.</w:t>
                    </w:r>
                  </w:p>
                </w:tc>
              </w:sdtContent>
            </w:sdt>
          </w:tr>
          <w:tr w:rsidR="007845D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845D6" w:rsidRDefault="007845D6" w:rsidP="007845D6">
                <w:pPr>
                  <w:pStyle w:val="a7"/>
                  <w:jc w:val="center"/>
                  <w:rPr>
                    <w:b/>
                    <w:bCs/>
                  </w:rPr>
                </w:pPr>
              </w:p>
            </w:tc>
          </w:tr>
        </w:tbl>
        <w:p w:rsidR="007845D6" w:rsidRDefault="007845D6" w:rsidP="007845D6">
          <w:pPr>
            <w:tabs>
              <w:tab w:val="left" w:pos="7425"/>
            </w:tabs>
          </w:pPr>
        </w:p>
      </w:sdtContent>
    </w:sdt>
    <w:p w:rsidR="002075A3" w:rsidRPr="007845D6" w:rsidRDefault="00D13973" w:rsidP="007845D6">
      <w:pPr>
        <w:tabs>
          <w:tab w:val="left" w:pos="7425"/>
        </w:tabs>
      </w:pPr>
      <w:r>
        <w:rPr>
          <w:b/>
          <w:lang w:val="en-US"/>
        </w:rPr>
        <w:t>I</w:t>
      </w:r>
      <w:r w:rsidRPr="00D13973">
        <w:rPr>
          <w:b/>
        </w:rPr>
        <w:t xml:space="preserve">     </w:t>
      </w:r>
      <w:r w:rsidR="00DC2620">
        <w:rPr>
          <w:b/>
        </w:rPr>
        <w:t>Тема</w:t>
      </w:r>
      <w:r w:rsidR="00B54FD9">
        <w:rPr>
          <w:b/>
        </w:rPr>
        <w:t>:</w:t>
      </w:r>
      <w:r w:rsidR="00DC2620">
        <w:rPr>
          <w:b/>
        </w:rPr>
        <w:t xml:space="preserve">                                           </w:t>
      </w:r>
      <w:r w:rsidR="00B54FD9">
        <w:rPr>
          <w:b/>
        </w:rPr>
        <w:t>«</w:t>
      </w:r>
      <w:r w:rsidR="00DC2620">
        <w:rPr>
          <w:b/>
        </w:rPr>
        <w:t>ПУТЕШЕСТВИЕ В МУЗЕЙ ИГРУШЕК</w:t>
      </w:r>
      <w:r w:rsidR="00B54FD9">
        <w:rPr>
          <w:b/>
        </w:rPr>
        <w:t>»</w:t>
      </w:r>
    </w:p>
    <w:p w:rsidR="00DC2620" w:rsidRDefault="00DC2620" w:rsidP="00DC2620">
      <w:pPr>
        <w:rPr>
          <w:b/>
        </w:rPr>
      </w:pPr>
    </w:p>
    <w:p w:rsidR="00DC2620" w:rsidRDefault="00DC2620" w:rsidP="00DC2620">
      <w:pPr>
        <w:rPr>
          <w:b/>
        </w:rPr>
      </w:pPr>
    </w:p>
    <w:p w:rsidR="00DC2620" w:rsidRDefault="00D13973" w:rsidP="00DC2620">
      <w:pPr>
        <w:rPr>
          <w:b/>
        </w:rPr>
      </w:pPr>
      <w:proofErr w:type="gramStart"/>
      <w:r>
        <w:rPr>
          <w:b/>
          <w:lang w:val="en-US"/>
        </w:rPr>
        <w:t>II</w:t>
      </w:r>
      <w:r w:rsidRPr="00D13973">
        <w:rPr>
          <w:b/>
        </w:rPr>
        <w:t xml:space="preserve">  </w:t>
      </w:r>
      <w:r w:rsidR="007A04B8">
        <w:rPr>
          <w:b/>
        </w:rPr>
        <w:t>Образовательные</w:t>
      </w:r>
      <w:proofErr w:type="gramEnd"/>
      <w:r w:rsidR="007A04B8">
        <w:rPr>
          <w:b/>
        </w:rPr>
        <w:t xml:space="preserve"> области</w:t>
      </w:r>
      <w:r w:rsidR="00B54FD9">
        <w:rPr>
          <w:b/>
        </w:rPr>
        <w:t>:</w:t>
      </w:r>
    </w:p>
    <w:p w:rsidR="002637DB" w:rsidRDefault="007A04B8" w:rsidP="001A74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37DB">
        <w:rPr>
          <w:b/>
        </w:rPr>
        <w:t>Познавател</w:t>
      </w:r>
      <w:r w:rsidR="00E3275B">
        <w:rPr>
          <w:b/>
        </w:rPr>
        <w:t>ьное развитие,</w:t>
      </w:r>
      <w:r w:rsidR="00D13973" w:rsidRPr="00D13973">
        <w:rPr>
          <w:b/>
        </w:rPr>
        <w:t xml:space="preserve"> </w:t>
      </w:r>
      <w:r w:rsidR="00E3275B">
        <w:rPr>
          <w:b/>
        </w:rPr>
        <w:t>речевое развитие,</w:t>
      </w:r>
      <w:r w:rsidR="00D13973" w:rsidRPr="00D13973">
        <w:rPr>
          <w:b/>
        </w:rPr>
        <w:t xml:space="preserve"> </w:t>
      </w:r>
      <w:r w:rsidR="00E3275B">
        <w:rPr>
          <w:b/>
        </w:rPr>
        <w:t>художественно-эстетическое развитие,</w:t>
      </w:r>
      <w:r w:rsidR="00D13973" w:rsidRPr="00D13973">
        <w:rPr>
          <w:b/>
        </w:rPr>
        <w:t xml:space="preserve"> </w:t>
      </w:r>
      <w:r w:rsidR="00E3275B">
        <w:rPr>
          <w:b/>
        </w:rPr>
        <w:t>физическое развитие</w:t>
      </w:r>
    </w:p>
    <w:p w:rsidR="002637DB" w:rsidRDefault="002637DB" w:rsidP="001A743E">
      <w:pPr>
        <w:rPr>
          <w:b/>
        </w:rPr>
      </w:pPr>
    </w:p>
    <w:p w:rsidR="002637DB" w:rsidRDefault="00D13973" w:rsidP="001A743E">
      <w:pPr>
        <w:rPr>
          <w:b/>
        </w:rPr>
      </w:pPr>
      <w:r>
        <w:rPr>
          <w:b/>
          <w:lang w:val="en-US"/>
        </w:rPr>
        <w:t>III</w:t>
      </w:r>
      <w:r w:rsidRPr="00D13973">
        <w:rPr>
          <w:b/>
        </w:rPr>
        <w:t xml:space="preserve">   </w:t>
      </w:r>
      <w:proofErr w:type="gramStart"/>
      <w:r w:rsidR="002637DB">
        <w:rPr>
          <w:b/>
        </w:rPr>
        <w:t xml:space="preserve">Цель </w:t>
      </w:r>
      <w:r w:rsidR="00B54FD9">
        <w:rPr>
          <w:b/>
        </w:rPr>
        <w:t>:</w:t>
      </w:r>
      <w:proofErr w:type="gramEnd"/>
      <w:r w:rsidR="002637DB">
        <w:rPr>
          <w:b/>
        </w:rPr>
        <w:t xml:space="preserve">            </w:t>
      </w:r>
    </w:p>
    <w:p w:rsidR="00E3275B" w:rsidRDefault="002637DB" w:rsidP="001A743E">
      <w:pPr>
        <w:rPr>
          <w:b/>
        </w:rPr>
      </w:pPr>
      <w:r>
        <w:rPr>
          <w:b/>
        </w:rPr>
        <w:t xml:space="preserve">                    Расширить представление детей  через ознакомл</w:t>
      </w:r>
      <w:r w:rsidR="00E3275B">
        <w:rPr>
          <w:b/>
        </w:rPr>
        <w:t>ение о музее,</w:t>
      </w:r>
      <w:r w:rsidR="00D13973" w:rsidRPr="00D13973">
        <w:rPr>
          <w:b/>
        </w:rPr>
        <w:t xml:space="preserve"> </w:t>
      </w:r>
      <w:r w:rsidR="00E3275B">
        <w:rPr>
          <w:b/>
        </w:rPr>
        <w:t>об истории создании первой          игрушки,</w:t>
      </w:r>
      <w:r w:rsidR="00D13973" w:rsidRPr="00D13973">
        <w:rPr>
          <w:b/>
        </w:rPr>
        <w:t xml:space="preserve"> </w:t>
      </w:r>
      <w:r w:rsidR="00E3275B">
        <w:rPr>
          <w:b/>
        </w:rPr>
        <w:t>приобщение детей к творчеству.</w:t>
      </w:r>
    </w:p>
    <w:p w:rsidR="00E3275B" w:rsidRDefault="00E3275B" w:rsidP="001A743E">
      <w:pPr>
        <w:rPr>
          <w:b/>
        </w:rPr>
      </w:pPr>
    </w:p>
    <w:p w:rsidR="00E3275B" w:rsidRDefault="00D13973" w:rsidP="001A743E">
      <w:pPr>
        <w:rPr>
          <w:b/>
        </w:rPr>
      </w:pPr>
      <w:r>
        <w:rPr>
          <w:b/>
          <w:lang w:val="en-US"/>
        </w:rPr>
        <w:t>IV</w:t>
      </w:r>
      <w:r w:rsidR="00E3275B">
        <w:rPr>
          <w:b/>
        </w:rPr>
        <w:t xml:space="preserve">   Задачи</w:t>
      </w:r>
      <w:r w:rsidR="00B54FD9">
        <w:rPr>
          <w:b/>
        </w:rPr>
        <w:t>:</w:t>
      </w:r>
      <w:r w:rsidR="00E3275B">
        <w:rPr>
          <w:b/>
        </w:rPr>
        <w:t xml:space="preserve">              </w:t>
      </w:r>
    </w:p>
    <w:p w:rsidR="00E3275B" w:rsidRDefault="00A608AF" w:rsidP="001A743E">
      <w:pPr>
        <w:rPr>
          <w:b/>
        </w:rPr>
      </w:pPr>
      <w:proofErr w:type="gramStart"/>
      <w:r>
        <w:rPr>
          <w:b/>
        </w:rPr>
        <w:t>Образовательная-уметь</w:t>
      </w:r>
      <w:proofErr w:type="gramEnd"/>
      <w:r>
        <w:rPr>
          <w:b/>
        </w:rPr>
        <w:t xml:space="preserve"> ориентиро</w:t>
      </w:r>
      <w:r w:rsidR="00E3275B">
        <w:rPr>
          <w:b/>
        </w:rPr>
        <w:t>ваться в пространстве,</w:t>
      </w:r>
      <w:r w:rsidR="00D13973" w:rsidRPr="00D13973">
        <w:rPr>
          <w:b/>
        </w:rPr>
        <w:t xml:space="preserve"> </w:t>
      </w:r>
      <w:r w:rsidR="00E3275B">
        <w:rPr>
          <w:b/>
        </w:rPr>
        <w:t>знать название геометрических фигур</w:t>
      </w:r>
      <w:r w:rsidR="002D6AD7">
        <w:rPr>
          <w:b/>
        </w:rPr>
        <w:t>,</w:t>
      </w:r>
      <w:r w:rsidR="00D13973" w:rsidRPr="00D13973">
        <w:rPr>
          <w:b/>
        </w:rPr>
        <w:t xml:space="preserve"> </w:t>
      </w:r>
      <w:r w:rsidR="002D6AD7">
        <w:rPr>
          <w:b/>
        </w:rPr>
        <w:t>знать прямой и обратный счёт до 10.</w:t>
      </w:r>
    </w:p>
    <w:p w:rsidR="002D6AD7" w:rsidRDefault="002D6AD7" w:rsidP="001A743E">
      <w:pPr>
        <w:rPr>
          <w:b/>
        </w:rPr>
      </w:pPr>
      <w:proofErr w:type="gramStart"/>
      <w:r>
        <w:rPr>
          <w:b/>
        </w:rPr>
        <w:t>Воспитательная-устойчивый</w:t>
      </w:r>
      <w:proofErr w:type="gramEnd"/>
      <w:r>
        <w:rPr>
          <w:b/>
        </w:rPr>
        <w:t xml:space="preserve"> интерес к слушанию художественных произведений,</w:t>
      </w:r>
      <w:r w:rsidR="00A608AF">
        <w:rPr>
          <w:b/>
        </w:rPr>
        <w:t xml:space="preserve"> </w:t>
      </w:r>
      <w:r w:rsidR="000070A0">
        <w:rPr>
          <w:b/>
        </w:rPr>
        <w:t>музыкальных произведений,</w:t>
      </w:r>
      <w:r w:rsidR="00A608AF">
        <w:rPr>
          <w:b/>
        </w:rPr>
        <w:t xml:space="preserve"> со</w:t>
      </w:r>
      <w:r w:rsidR="000070A0">
        <w:rPr>
          <w:b/>
        </w:rPr>
        <w:t>зда</w:t>
      </w:r>
      <w:r w:rsidR="00A608AF">
        <w:rPr>
          <w:b/>
        </w:rPr>
        <w:t>н</w:t>
      </w:r>
      <w:r w:rsidR="000070A0">
        <w:rPr>
          <w:b/>
        </w:rPr>
        <w:t>ие радостного эмоционального настроения.</w:t>
      </w:r>
    </w:p>
    <w:p w:rsidR="000070A0" w:rsidRDefault="000070A0" w:rsidP="001A743E">
      <w:pPr>
        <w:rPr>
          <w:b/>
        </w:rPr>
      </w:pPr>
      <w:r>
        <w:rPr>
          <w:b/>
        </w:rPr>
        <w:t>Развивающая-развивать речь,</w:t>
      </w:r>
      <w:r w:rsidR="00A608AF">
        <w:rPr>
          <w:b/>
        </w:rPr>
        <w:t xml:space="preserve"> </w:t>
      </w:r>
      <w:r>
        <w:rPr>
          <w:b/>
        </w:rPr>
        <w:t>мышление,</w:t>
      </w:r>
      <w:r w:rsidR="00A608AF">
        <w:rPr>
          <w:b/>
        </w:rPr>
        <w:t xml:space="preserve"> </w:t>
      </w:r>
      <w:r>
        <w:rPr>
          <w:b/>
        </w:rPr>
        <w:t>внимание,</w:t>
      </w:r>
      <w:r w:rsidR="00A608AF">
        <w:rPr>
          <w:b/>
        </w:rPr>
        <w:t xml:space="preserve"> ориентиро</w:t>
      </w:r>
      <w:r>
        <w:rPr>
          <w:b/>
        </w:rPr>
        <w:t>вание в пространстве,</w:t>
      </w:r>
      <w:r w:rsidR="00A608AF">
        <w:rPr>
          <w:b/>
        </w:rPr>
        <w:t xml:space="preserve"> умение конструиро</w:t>
      </w:r>
      <w:r>
        <w:rPr>
          <w:b/>
        </w:rPr>
        <w:t>вать,</w:t>
      </w:r>
      <w:r w:rsidR="00A608AF">
        <w:rPr>
          <w:b/>
        </w:rPr>
        <w:t xml:space="preserve"> </w:t>
      </w:r>
      <w:r>
        <w:rPr>
          <w:b/>
        </w:rPr>
        <w:t>владение диалогической речью.</w:t>
      </w:r>
    </w:p>
    <w:p w:rsidR="000070A0" w:rsidRDefault="000070A0" w:rsidP="001A743E">
      <w:pPr>
        <w:rPr>
          <w:b/>
        </w:rPr>
      </w:pPr>
    </w:p>
    <w:p w:rsidR="000070A0" w:rsidRDefault="00D13973" w:rsidP="001A743E">
      <w:pPr>
        <w:rPr>
          <w:b/>
        </w:rPr>
      </w:pPr>
      <w:r>
        <w:rPr>
          <w:b/>
          <w:lang w:val="en-US"/>
        </w:rPr>
        <w:t>V</w:t>
      </w:r>
      <w:r w:rsidR="000070A0">
        <w:rPr>
          <w:b/>
        </w:rPr>
        <w:t xml:space="preserve">    Предварительная работа</w:t>
      </w:r>
      <w:r w:rsidR="00B54FD9">
        <w:rPr>
          <w:b/>
        </w:rPr>
        <w:t>:</w:t>
      </w:r>
    </w:p>
    <w:p w:rsidR="000070A0" w:rsidRDefault="000070A0" w:rsidP="001A743E">
      <w:pPr>
        <w:rPr>
          <w:b/>
        </w:rPr>
      </w:pPr>
      <w:r>
        <w:rPr>
          <w:b/>
        </w:rPr>
        <w:t>Беседа</w:t>
      </w:r>
      <w:r w:rsidR="001836D8">
        <w:rPr>
          <w:b/>
        </w:rPr>
        <w:t xml:space="preserve"> о правилах поведения в общественных места</w:t>
      </w:r>
      <w:proofErr w:type="gramStart"/>
      <w:r w:rsidR="001836D8">
        <w:rPr>
          <w:b/>
        </w:rPr>
        <w:t>х(</w:t>
      </w:r>
      <w:proofErr w:type="gramEnd"/>
      <w:r w:rsidR="001836D8">
        <w:rPr>
          <w:b/>
        </w:rPr>
        <w:t>в театре,</w:t>
      </w:r>
      <w:r w:rsidR="00A608AF">
        <w:rPr>
          <w:b/>
        </w:rPr>
        <w:t xml:space="preserve"> </w:t>
      </w:r>
      <w:r w:rsidR="001836D8">
        <w:rPr>
          <w:b/>
        </w:rPr>
        <w:t>магазине,</w:t>
      </w:r>
      <w:r w:rsidR="00A608AF">
        <w:rPr>
          <w:b/>
        </w:rPr>
        <w:t xml:space="preserve"> </w:t>
      </w:r>
      <w:r w:rsidR="001836D8">
        <w:rPr>
          <w:b/>
        </w:rPr>
        <w:t>автобусе,</w:t>
      </w:r>
      <w:r w:rsidR="00A608AF">
        <w:rPr>
          <w:b/>
        </w:rPr>
        <w:t xml:space="preserve"> </w:t>
      </w:r>
      <w:r w:rsidR="001836D8">
        <w:rPr>
          <w:b/>
        </w:rPr>
        <w:t>музее),рассматривание иллюстраций по теме игрушки,</w:t>
      </w:r>
      <w:r w:rsidR="00A608AF">
        <w:rPr>
          <w:b/>
        </w:rPr>
        <w:t xml:space="preserve"> </w:t>
      </w:r>
      <w:r w:rsidR="001836D8">
        <w:rPr>
          <w:b/>
        </w:rPr>
        <w:t>прослушивание музыкальных произведений,</w:t>
      </w:r>
      <w:r w:rsidR="00A608AF">
        <w:rPr>
          <w:b/>
        </w:rPr>
        <w:t xml:space="preserve"> </w:t>
      </w:r>
      <w:r w:rsidR="001836D8">
        <w:rPr>
          <w:b/>
        </w:rPr>
        <w:t>чтение художественной литературы Драгунский «Друг детства».</w:t>
      </w:r>
    </w:p>
    <w:p w:rsidR="007845D6" w:rsidRDefault="007845D6" w:rsidP="001A743E">
      <w:pPr>
        <w:rPr>
          <w:b/>
        </w:rPr>
      </w:pPr>
    </w:p>
    <w:p w:rsidR="001836D8" w:rsidRDefault="00D13973" w:rsidP="001A743E">
      <w:pPr>
        <w:rPr>
          <w:b/>
        </w:rPr>
      </w:pPr>
      <w:r>
        <w:rPr>
          <w:b/>
          <w:lang w:val="en-US"/>
        </w:rPr>
        <w:t>VI</w:t>
      </w:r>
      <w:r w:rsidR="001836D8">
        <w:rPr>
          <w:b/>
        </w:rPr>
        <w:t xml:space="preserve">      Оборудование материалы</w:t>
      </w:r>
      <w:r w:rsidR="00B54FD9">
        <w:rPr>
          <w:b/>
        </w:rPr>
        <w:t>:</w:t>
      </w:r>
    </w:p>
    <w:p w:rsidR="001836D8" w:rsidRDefault="001836D8" w:rsidP="001A743E">
      <w:pPr>
        <w:rPr>
          <w:b/>
        </w:rPr>
      </w:pPr>
      <w:proofErr w:type="gramStart"/>
      <w:r>
        <w:rPr>
          <w:b/>
        </w:rPr>
        <w:t xml:space="preserve">Иллюстрации с </w:t>
      </w:r>
      <w:r w:rsidR="00A608AF">
        <w:rPr>
          <w:b/>
        </w:rPr>
        <w:t>изображением игрушек разных поко</w:t>
      </w:r>
      <w:r>
        <w:rPr>
          <w:b/>
        </w:rPr>
        <w:t>лений,</w:t>
      </w:r>
      <w:r w:rsidR="00A608AF">
        <w:rPr>
          <w:b/>
        </w:rPr>
        <w:t xml:space="preserve"> </w:t>
      </w:r>
      <w:r>
        <w:rPr>
          <w:b/>
        </w:rPr>
        <w:t>игрушки из различных материалов,</w:t>
      </w:r>
      <w:r w:rsidR="00A608AF">
        <w:rPr>
          <w:b/>
        </w:rPr>
        <w:t xml:space="preserve"> </w:t>
      </w:r>
      <w:r>
        <w:rPr>
          <w:b/>
        </w:rPr>
        <w:t>геометрические фигуры из картона,</w:t>
      </w:r>
      <w:r w:rsidR="00FD2D3B">
        <w:rPr>
          <w:b/>
        </w:rPr>
        <w:t xml:space="preserve"> «чудесный мешочек»,</w:t>
      </w:r>
      <w:r w:rsidR="00A608AF">
        <w:rPr>
          <w:b/>
        </w:rPr>
        <w:t xml:space="preserve"> </w:t>
      </w:r>
      <w:r w:rsidR="00FD2D3B">
        <w:rPr>
          <w:b/>
        </w:rPr>
        <w:t>автомобильный руль,</w:t>
      </w:r>
      <w:r w:rsidR="00A608AF">
        <w:rPr>
          <w:b/>
        </w:rPr>
        <w:t xml:space="preserve"> </w:t>
      </w:r>
      <w:r w:rsidR="00FD2D3B">
        <w:rPr>
          <w:b/>
        </w:rPr>
        <w:t>бумага,</w:t>
      </w:r>
      <w:r w:rsidR="00A608AF">
        <w:rPr>
          <w:b/>
        </w:rPr>
        <w:t xml:space="preserve"> </w:t>
      </w:r>
      <w:r w:rsidR="00FD2D3B">
        <w:rPr>
          <w:b/>
        </w:rPr>
        <w:t>цветные карандаши,</w:t>
      </w:r>
      <w:r w:rsidR="00A608AF">
        <w:rPr>
          <w:b/>
        </w:rPr>
        <w:t xml:space="preserve"> </w:t>
      </w:r>
      <w:r w:rsidR="00FD2D3B">
        <w:rPr>
          <w:b/>
        </w:rPr>
        <w:t>стеллажи(2шт.),</w:t>
      </w:r>
      <w:r w:rsidR="00A608AF">
        <w:rPr>
          <w:b/>
        </w:rPr>
        <w:t xml:space="preserve"> </w:t>
      </w:r>
      <w:r w:rsidR="00FD2D3B">
        <w:rPr>
          <w:b/>
        </w:rPr>
        <w:t>магнитофон,</w:t>
      </w:r>
      <w:r w:rsidR="00A608AF">
        <w:rPr>
          <w:b/>
        </w:rPr>
        <w:t xml:space="preserve"> </w:t>
      </w:r>
      <w:r w:rsidR="00FD2D3B">
        <w:rPr>
          <w:b/>
        </w:rPr>
        <w:t>аудио записи,</w:t>
      </w:r>
      <w:r w:rsidR="00A608AF">
        <w:rPr>
          <w:b/>
        </w:rPr>
        <w:t xml:space="preserve"> </w:t>
      </w:r>
      <w:r w:rsidR="00FD2D3B">
        <w:rPr>
          <w:b/>
        </w:rPr>
        <w:t>интерактивная доска,</w:t>
      </w:r>
      <w:r w:rsidR="00A608AF">
        <w:rPr>
          <w:b/>
        </w:rPr>
        <w:t xml:space="preserve"> </w:t>
      </w:r>
      <w:r w:rsidR="00FD2D3B">
        <w:rPr>
          <w:b/>
        </w:rPr>
        <w:t>проектор.</w:t>
      </w:r>
      <w:proofErr w:type="gramEnd"/>
    </w:p>
    <w:p w:rsidR="00FD2D3B" w:rsidRDefault="00FD2D3B" w:rsidP="001A743E">
      <w:pPr>
        <w:rPr>
          <w:b/>
        </w:rPr>
      </w:pPr>
    </w:p>
    <w:p w:rsidR="00FD2D3B" w:rsidRDefault="00FD2D3B" w:rsidP="001A743E">
      <w:pPr>
        <w:rPr>
          <w:b/>
        </w:rPr>
      </w:pPr>
      <w:r>
        <w:rPr>
          <w:b/>
        </w:rPr>
        <w:t xml:space="preserve"> </w:t>
      </w:r>
      <w:r w:rsidR="00D13973">
        <w:rPr>
          <w:b/>
          <w:lang w:val="en-US"/>
        </w:rPr>
        <w:t>VII</w:t>
      </w:r>
      <w:r>
        <w:rPr>
          <w:b/>
        </w:rPr>
        <w:t xml:space="preserve">      Словарная работа</w:t>
      </w:r>
      <w:r w:rsidR="00B54FD9">
        <w:rPr>
          <w:b/>
        </w:rPr>
        <w:t>:</w:t>
      </w:r>
    </w:p>
    <w:p w:rsidR="007845D6" w:rsidRDefault="00FD2D3B" w:rsidP="001A743E">
      <w:pPr>
        <w:rPr>
          <w:b/>
        </w:rPr>
      </w:pPr>
      <w:r>
        <w:rPr>
          <w:b/>
        </w:rPr>
        <w:t>Музей,</w:t>
      </w:r>
      <w:r w:rsidR="00214A40">
        <w:rPr>
          <w:b/>
        </w:rPr>
        <w:t xml:space="preserve"> </w:t>
      </w:r>
      <w:r>
        <w:rPr>
          <w:b/>
        </w:rPr>
        <w:t>экскурсовод,</w:t>
      </w:r>
      <w:r w:rsidR="00214A40">
        <w:rPr>
          <w:b/>
        </w:rPr>
        <w:t xml:space="preserve"> </w:t>
      </w:r>
      <w:r>
        <w:rPr>
          <w:b/>
        </w:rPr>
        <w:t>витрина,</w:t>
      </w:r>
      <w:r w:rsidR="00214A40">
        <w:rPr>
          <w:b/>
        </w:rPr>
        <w:t xml:space="preserve"> </w:t>
      </w:r>
      <w:r>
        <w:rPr>
          <w:b/>
        </w:rPr>
        <w:t>первобытное племя,</w:t>
      </w:r>
      <w:r w:rsidR="00214A40">
        <w:rPr>
          <w:b/>
        </w:rPr>
        <w:t xml:space="preserve"> </w:t>
      </w:r>
      <w:r w:rsidR="00A608AF">
        <w:rPr>
          <w:b/>
        </w:rPr>
        <w:t>Е</w:t>
      </w:r>
      <w:r>
        <w:rPr>
          <w:b/>
        </w:rPr>
        <w:t>гипет,</w:t>
      </w:r>
      <w:r w:rsidR="00214A40">
        <w:rPr>
          <w:b/>
        </w:rPr>
        <w:t xml:space="preserve"> </w:t>
      </w:r>
      <w:r w:rsidR="00A608AF">
        <w:rPr>
          <w:b/>
        </w:rPr>
        <w:t>Греци</w:t>
      </w:r>
      <w:r>
        <w:rPr>
          <w:b/>
        </w:rPr>
        <w:t>я,</w:t>
      </w:r>
      <w:r w:rsidR="00214A40">
        <w:rPr>
          <w:b/>
        </w:rPr>
        <w:t xml:space="preserve"> </w:t>
      </w:r>
      <w:r>
        <w:rPr>
          <w:b/>
        </w:rPr>
        <w:t>троянский конь,</w:t>
      </w:r>
      <w:r w:rsidR="00214A40">
        <w:rPr>
          <w:b/>
        </w:rPr>
        <w:t xml:space="preserve"> </w:t>
      </w:r>
      <w:r>
        <w:rPr>
          <w:b/>
        </w:rPr>
        <w:t>экспонат.</w:t>
      </w:r>
    </w:p>
    <w:p w:rsidR="00454361" w:rsidRDefault="00454361" w:rsidP="001A743E">
      <w:pPr>
        <w:rPr>
          <w:b/>
        </w:rPr>
      </w:pPr>
    </w:p>
    <w:p w:rsidR="00454361" w:rsidRDefault="00D13973" w:rsidP="001A743E">
      <w:pPr>
        <w:rPr>
          <w:b/>
        </w:rPr>
      </w:pPr>
      <w:r>
        <w:rPr>
          <w:b/>
          <w:lang w:val="en-US"/>
        </w:rPr>
        <w:lastRenderedPageBreak/>
        <w:t>VIII</w:t>
      </w:r>
      <w:r w:rsidR="00454361">
        <w:rPr>
          <w:b/>
        </w:rPr>
        <w:t xml:space="preserve">      Ход образовательной деятельности</w:t>
      </w:r>
      <w:r w:rsidR="00B54FD9">
        <w:rPr>
          <w:b/>
        </w:rPr>
        <w:t>:</w:t>
      </w:r>
    </w:p>
    <w:p w:rsidR="00454361" w:rsidRDefault="00454361" w:rsidP="001A743E">
      <w:pPr>
        <w:rPr>
          <w:b/>
        </w:rPr>
      </w:pPr>
      <w:r>
        <w:rPr>
          <w:b/>
        </w:rPr>
        <w:t>1.Вступление</w:t>
      </w:r>
    </w:p>
    <w:p w:rsidR="00454361" w:rsidRDefault="00D13973" w:rsidP="001A743E">
      <w:pPr>
        <w:rPr>
          <w:b/>
        </w:rPr>
      </w:pPr>
      <w:r>
        <w:rPr>
          <w:b/>
        </w:rPr>
        <w:t>-Ребята сегодня у нас необычн</w:t>
      </w:r>
      <w:r w:rsidR="00454361">
        <w:rPr>
          <w:b/>
        </w:rPr>
        <w:t>ое</w:t>
      </w:r>
      <w:r w:rsidR="00214A40">
        <w:rPr>
          <w:b/>
        </w:rPr>
        <w:t xml:space="preserve"> занятие. Мы отправимся с в</w:t>
      </w:r>
      <w:r w:rsidR="00A92EEA">
        <w:rPr>
          <w:b/>
        </w:rPr>
        <w:t xml:space="preserve">ами в музей игрушек. </w:t>
      </w:r>
      <w:r w:rsidR="00214A40">
        <w:rPr>
          <w:b/>
        </w:rPr>
        <w:t xml:space="preserve"> Нам придётся с вами идти и ехать.  Давайте вспомним как ну</w:t>
      </w:r>
      <w:r w:rsidR="00387BFC">
        <w:rPr>
          <w:b/>
        </w:rPr>
        <w:t>жно вести себя в дороге</w:t>
      </w:r>
      <w:r w:rsidR="00387BFC" w:rsidRPr="00387BFC">
        <w:rPr>
          <w:b/>
        </w:rPr>
        <w:t>?</w:t>
      </w:r>
      <w:r w:rsidR="00387BFC">
        <w:rPr>
          <w:b/>
        </w:rPr>
        <w:t xml:space="preserve"> (Быть дисциплинированными и внимательными на дорогах, так как нас всюду подстерегают опасности, соблюдать правила дорожного движения.)</w:t>
      </w:r>
    </w:p>
    <w:p w:rsidR="00387BFC" w:rsidRDefault="00387BFC" w:rsidP="001A743E">
      <w:pPr>
        <w:rPr>
          <w:b/>
        </w:rPr>
      </w:pPr>
      <w:r>
        <w:rPr>
          <w:b/>
        </w:rPr>
        <w:t>-На каком транспорте мы поедем</w:t>
      </w:r>
      <w:proofErr w:type="gramStart"/>
      <w:r>
        <w:rPr>
          <w:b/>
        </w:rPr>
        <w:t>?(</w:t>
      </w:r>
      <w:proofErr w:type="gramEnd"/>
      <w:r>
        <w:rPr>
          <w:b/>
        </w:rPr>
        <w:t>на автобусе)</w:t>
      </w:r>
    </w:p>
    <w:p w:rsidR="00387BFC" w:rsidRDefault="00387BFC" w:rsidP="001A743E">
      <w:pPr>
        <w:rPr>
          <w:b/>
        </w:rPr>
      </w:pPr>
      <w:r>
        <w:rPr>
          <w:b/>
        </w:rPr>
        <w:t>Садимся все на стульчики друг за другом. Берём руль</w:t>
      </w:r>
      <w:r w:rsidR="00AB5D6E">
        <w:rPr>
          <w:b/>
        </w:rPr>
        <w:t xml:space="preserve"> в руки и</w:t>
      </w:r>
      <w:proofErr w:type="gramStart"/>
      <w:r w:rsidR="00AB5D6E">
        <w:rPr>
          <w:b/>
        </w:rPr>
        <w:t xml:space="preserve"> ….</w:t>
      </w:r>
      <w:proofErr w:type="gramEnd"/>
      <w:r w:rsidR="00AB5D6E">
        <w:rPr>
          <w:b/>
        </w:rPr>
        <w:t>в путь!</w:t>
      </w:r>
    </w:p>
    <w:p w:rsidR="00AB5D6E" w:rsidRDefault="00AB5D6E" w:rsidP="001A743E">
      <w:pPr>
        <w:rPr>
          <w:b/>
        </w:rPr>
      </w:pPr>
      <w:r>
        <w:rPr>
          <w:b/>
        </w:rPr>
        <w:t xml:space="preserve">(ставится аудио запись с песней «Весёлые путешественники» </w:t>
      </w:r>
      <w:proofErr w:type="spellStart"/>
      <w:r>
        <w:rPr>
          <w:b/>
        </w:rPr>
        <w:t>авт</w:t>
      </w:r>
      <w:proofErr w:type="gramStart"/>
      <w:r>
        <w:rPr>
          <w:b/>
        </w:rPr>
        <w:t>.М</w:t>
      </w:r>
      <w:proofErr w:type="gramEnd"/>
      <w:r>
        <w:rPr>
          <w:b/>
        </w:rPr>
        <w:t>ихалков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муз.Старокодомского</w:t>
      </w:r>
      <w:proofErr w:type="spellEnd"/>
      <w:r>
        <w:rPr>
          <w:b/>
        </w:rPr>
        <w:t>)</w:t>
      </w:r>
    </w:p>
    <w:p w:rsidR="00AB5D6E" w:rsidRDefault="00AB5D6E" w:rsidP="001A743E">
      <w:pPr>
        <w:rPr>
          <w:b/>
        </w:rPr>
      </w:pPr>
      <w:r>
        <w:rPr>
          <w:b/>
        </w:rPr>
        <w:t>-Вот мы приехали в музей игрушек.</w:t>
      </w:r>
    </w:p>
    <w:p w:rsidR="00AB5D6E" w:rsidRDefault="00AB5D6E" w:rsidP="001A743E">
      <w:pPr>
        <w:rPr>
          <w:b/>
        </w:rPr>
      </w:pPr>
      <w:r>
        <w:rPr>
          <w:b/>
        </w:rPr>
        <w:t xml:space="preserve">                           Посмотрите, вот в музее</w:t>
      </w:r>
    </w:p>
    <w:p w:rsidR="00AB5D6E" w:rsidRDefault="00AB5D6E" w:rsidP="001A743E">
      <w:pPr>
        <w:rPr>
          <w:b/>
        </w:rPr>
      </w:pPr>
      <w:r>
        <w:rPr>
          <w:b/>
        </w:rPr>
        <w:tab/>
      </w:r>
      <w:r>
        <w:rPr>
          <w:b/>
        </w:rPr>
        <w:tab/>
        <w:t>Все игрушки на витрине:</w:t>
      </w:r>
      <w:r>
        <w:rPr>
          <w:b/>
        </w:rPr>
        <w:tab/>
      </w:r>
    </w:p>
    <w:p w:rsidR="00AB5D6E" w:rsidRDefault="00AB5D6E" w:rsidP="00AB5D6E">
      <w:pPr>
        <w:tabs>
          <w:tab w:val="left" w:pos="1470"/>
        </w:tabs>
      </w:pPr>
      <w:r>
        <w:tab/>
        <w:t>Заводные зайчики,</w:t>
      </w:r>
    </w:p>
    <w:p w:rsidR="00AB5D6E" w:rsidRDefault="00AB5D6E" w:rsidP="00AB5D6E">
      <w:r>
        <w:t xml:space="preserve">                             </w:t>
      </w:r>
      <w:r w:rsidR="00D95150">
        <w:t>Куколки и мячики,</w:t>
      </w:r>
    </w:p>
    <w:p w:rsidR="00D95150" w:rsidRDefault="00AB5D6E" w:rsidP="00AB5D6E">
      <w:r>
        <w:t xml:space="preserve">                              </w:t>
      </w:r>
      <w:r w:rsidR="00D95150">
        <w:t>Пушистые котята,</w:t>
      </w:r>
      <w:r>
        <w:t xml:space="preserve">    </w:t>
      </w:r>
    </w:p>
    <w:p w:rsidR="00AB5D6E" w:rsidRDefault="00D95150" w:rsidP="00D95150">
      <w:pPr>
        <w:tabs>
          <w:tab w:val="left" w:pos="1530"/>
        </w:tabs>
      </w:pPr>
      <w:r>
        <w:tab/>
        <w:t>Матрёшки, медвежата-</w:t>
      </w:r>
    </w:p>
    <w:p w:rsidR="00D95150" w:rsidRDefault="00D95150" w:rsidP="00D95150">
      <w:pPr>
        <w:tabs>
          <w:tab w:val="left" w:pos="1530"/>
        </w:tabs>
      </w:pPr>
      <w:r>
        <w:t xml:space="preserve">                               Все на полочках стоят</w:t>
      </w:r>
    </w:p>
    <w:p w:rsidR="00D95150" w:rsidRDefault="00D95150" w:rsidP="00D95150">
      <w:pPr>
        <w:tabs>
          <w:tab w:val="left" w:pos="1530"/>
        </w:tabs>
      </w:pPr>
      <w:r>
        <w:t xml:space="preserve">                               С нами поиграть хотят.       (</w:t>
      </w:r>
      <w:proofErr w:type="spellStart"/>
      <w:r>
        <w:t>Н.Воронина</w:t>
      </w:r>
      <w:proofErr w:type="spellEnd"/>
      <w:r>
        <w:t>)</w:t>
      </w:r>
    </w:p>
    <w:p w:rsidR="00D95150" w:rsidRDefault="00D95150" w:rsidP="00D95150">
      <w:pPr>
        <w:tabs>
          <w:tab w:val="left" w:pos="1530"/>
        </w:tabs>
      </w:pPr>
      <w:r>
        <w:t>2.Поставка проблемной ситуации</w:t>
      </w:r>
    </w:p>
    <w:p w:rsidR="00D95150" w:rsidRDefault="00D95150" w:rsidP="00D95150">
      <w:pPr>
        <w:tabs>
          <w:tab w:val="left" w:pos="1530"/>
        </w:tabs>
      </w:pPr>
      <w:r>
        <w:t>-Ребята! Давайте войдём в музей игрушек.</w:t>
      </w:r>
    </w:p>
    <w:p w:rsidR="00D95150" w:rsidRDefault="00D95150" w:rsidP="00D95150">
      <w:pPr>
        <w:tabs>
          <w:tab w:val="left" w:pos="1530"/>
        </w:tabs>
      </w:pPr>
      <w:r>
        <w:t>-Кто работает</w:t>
      </w:r>
      <w:r w:rsidR="00CD4955">
        <w:t xml:space="preserve"> в музее</w:t>
      </w:r>
      <w:r w:rsidR="00CD4955" w:rsidRPr="00CD4955">
        <w:t>?</w:t>
      </w:r>
      <w:r w:rsidR="00CD4955">
        <w:t xml:space="preserve">  (экскурсовод,</w:t>
      </w:r>
      <w:r w:rsidR="00033902">
        <w:t xml:space="preserve"> </w:t>
      </w:r>
      <w:r w:rsidR="00CD4955">
        <w:t>охра</w:t>
      </w:r>
      <w:r w:rsidR="00D13973">
        <w:t>н</w:t>
      </w:r>
      <w:r w:rsidR="00CD4955">
        <w:t>ники,</w:t>
      </w:r>
      <w:r w:rsidR="00033902">
        <w:t xml:space="preserve"> </w:t>
      </w:r>
      <w:r w:rsidR="00D13973">
        <w:t>реста</w:t>
      </w:r>
      <w:r w:rsidR="00CD4955">
        <w:t>враторы)</w:t>
      </w:r>
    </w:p>
    <w:p w:rsidR="00CD4955" w:rsidRPr="00033902" w:rsidRDefault="00CD4955" w:rsidP="00D95150">
      <w:pPr>
        <w:tabs>
          <w:tab w:val="left" w:pos="1530"/>
        </w:tabs>
      </w:pPr>
      <w:r>
        <w:t>-Кто такой экскурсовод</w:t>
      </w:r>
      <w:r w:rsidR="00033902" w:rsidRPr="00033902">
        <w:t>?</w:t>
      </w:r>
    </w:p>
    <w:p w:rsidR="00CD4955" w:rsidRPr="00033902" w:rsidRDefault="00CD4955" w:rsidP="00D95150">
      <w:pPr>
        <w:tabs>
          <w:tab w:val="left" w:pos="1530"/>
        </w:tabs>
      </w:pPr>
      <w:r>
        <w:t>-А что такое музейный экспонат</w:t>
      </w:r>
      <w:r w:rsidR="00033902" w:rsidRPr="00033902">
        <w:t>?</w:t>
      </w:r>
    </w:p>
    <w:p w:rsidR="00CD4955" w:rsidRDefault="00CD4955" w:rsidP="00D95150">
      <w:pPr>
        <w:tabs>
          <w:tab w:val="left" w:pos="1530"/>
        </w:tabs>
      </w:pPr>
      <w:r>
        <w:t>-Как надо вести себя в музее</w:t>
      </w:r>
      <w:r w:rsidR="00033902" w:rsidRPr="00033902">
        <w:t>?</w:t>
      </w:r>
      <w:r w:rsidR="00033902">
        <w:t xml:space="preserve"> (культурно</w:t>
      </w:r>
      <w:proofErr w:type="gramStart"/>
      <w:r w:rsidR="00033902">
        <w:t xml:space="preserve"> ,</w:t>
      </w:r>
      <w:proofErr w:type="gramEnd"/>
      <w:r w:rsidR="00033902">
        <w:t>вежливо, тихо)</w:t>
      </w:r>
    </w:p>
    <w:p w:rsidR="00033902" w:rsidRDefault="00033902" w:rsidP="00D95150">
      <w:pPr>
        <w:tabs>
          <w:tab w:val="left" w:pos="1530"/>
        </w:tabs>
      </w:pPr>
      <w:r>
        <w:t>-Ребята, так зачем мы пришли в музей</w:t>
      </w:r>
      <w:r w:rsidRPr="00033902">
        <w:t>?</w:t>
      </w:r>
      <w:r w:rsidR="00A92EEA">
        <w:t xml:space="preserve"> (посмотреть на игрушки</w:t>
      </w:r>
      <w:r>
        <w:t>)</w:t>
      </w:r>
    </w:p>
    <w:p w:rsidR="00B54FD9" w:rsidRDefault="00B54FD9" w:rsidP="00D95150">
      <w:pPr>
        <w:tabs>
          <w:tab w:val="left" w:pos="1530"/>
        </w:tabs>
      </w:pPr>
    </w:p>
    <w:p w:rsidR="00033902" w:rsidRDefault="00033902" w:rsidP="00D95150">
      <w:pPr>
        <w:tabs>
          <w:tab w:val="left" w:pos="1530"/>
        </w:tabs>
      </w:pPr>
      <w:r>
        <w:t>3.Познавательная деятельность (Беседа</w:t>
      </w:r>
      <w:proofErr w:type="gramStart"/>
      <w:r w:rsidR="00A92EEA">
        <w:t xml:space="preserve"> ,</w:t>
      </w:r>
      <w:proofErr w:type="gramEnd"/>
      <w:r w:rsidR="00A92EEA">
        <w:t>показ на интерактивной доске репродукции</w:t>
      </w:r>
      <w:r>
        <w:t>)</w:t>
      </w:r>
      <w:r w:rsidR="00A92EEA">
        <w:t>.</w:t>
      </w:r>
    </w:p>
    <w:p w:rsidR="00033902" w:rsidRDefault="00033902" w:rsidP="00D95150">
      <w:pPr>
        <w:tabs>
          <w:tab w:val="left" w:pos="1530"/>
        </w:tabs>
      </w:pPr>
      <w:r>
        <w:t>-Сегодня, я, буду экскурсоводом в чудесном музее игрушек.</w:t>
      </w:r>
    </w:p>
    <w:p w:rsidR="00033902" w:rsidRDefault="00D37081" w:rsidP="00D95150">
      <w:pPr>
        <w:tabs>
          <w:tab w:val="left" w:pos="1530"/>
        </w:tabs>
      </w:pPr>
      <w:r>
        <w:t xml:space="preserve">А знаете вы дети о том, что первые игрушки появились одновременно с появлением человека. В </w:t>
      </w:r>
      <w:proofErr w:type="gramStart"/>
      <w:r>
        <w:t>первобытном</w:t>
      </w:r>
      <w:proofErr w:type="gramEnd"/>
      <w:r>
        <w:t xml:space="preserve"> племени-мамы давали своим детям всякие камушки, деревяшки необычной формы-это были первые игрушки. Постепенно появились первые обработанные каменные и деревянные фигурки, куклы погремушки. Давайте посмотрим на них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росмотр слайдов древних игрушек на интерактивной доске)</w:t>
      </w:r>
    </w:p>
    <w:p w:rsidR="00D37081" w:rsidRDefault="00D37081" w:rsidP="00D95150">
      <w:pPr>
        <w:tabs>
          <w:tab w:val="left" w:pos="1530"/>
        </w:tabs>
      </w:pPr>
      <w:r>
        <w:lastRenderedPageBreak/>
        <w:t>-</w:t>
      </w:r>
      <w:r w:rsidR="00147D2C">
        <w:t>Самая древняя из всех игрушек – это кукла. Какие только  формы она не имела и как только не видоизменялась на протяжении всей истории! Самые первые куклы египетски</w:t>
      </w:r>
      <w:proofErr w:type="gramStart"/>
      <w:r w:rsidR="00147D2C">
        <w:t>е-</w:t>
      </w:r>
      <w:proofErr w:type="gramEnd"/>
      <w:r w:rsidR="00147D2C">
        <w:t xml:space="preserve"> имели настоящие волосы, подвижные руки и ноги,</w:t>
      </w:r>
      <w:r w:rsidR="000C1F66">
        <w:t xml:space="preserve"> </w:t>
      </w:r>
      <w:r w:rsidR="00147D2C">
        <w:t>одежду и головные уборы.</w:t>
      </w:r>
      <w:r w:rsidR="000C1F66">
        <w:t xml:space="preserve"> Много было глиняных животных. Самой любимой игрушкой у греческих дете</w:t>
      </w:r>
      <w:proofErr w:type="gramStart"/>
      <w:r w:rsidR="000C1F66">
        <w:t>й-</w:t>
      </w:r>
      <w:proofErr w:type="gramEnd"/>
      <w:r w:rsidR="000C1F66">
        <w:t xml:space="preserve"> был троянский конь, внутри которого находились фигурки солдат. Куклы изготавливались из воска и глины, а потом ярко раскрашивались.</w:t>
      </w:r>
    </w:p>
    <w:p w:rsidR="000C1F66" w:rsidRDefault="000C1F66" w:rsidP="00D95150">
      <w:pPr>
        <w:tabs>
          <w:tab w:val="left" w:pos="1530"/>
        </w:tabs>
      </w:pPr>
      <w:r>
        <w:t>-В русских семьях кукла – была традиционной игрушкой. Причём  в тряпичные куклы играли все – не только девочки, но и мальчики до 7-8 лет</w:t>
      </w:r>
      <w:proofErr w:type="gramStart"/>
      <w:r w:rsidR="005005BD">
        <w:t xml:space="preserve"> </w:t>
      </w:r>
      <w:r>
        <w:t>.</w:t>
      </w:r>
      <w:proofErr w:type="gramEnd"/>
      <w:r w:rsidR="005005BD">
        <w:t xml:space="preserve"> Для малышей куклы изготавливали мамы и бабушки. Подрастая, дети сами начинали их шить. В 5 лет девочка уже вполне могла самостоятельно смастерить себе куклу.       (Наглядно показать детям тряпичные</w:t>
      </w:r>
      <w:proofErr w:type="gramStart"/>
      <w:r w:rsidR="005005BD">
        <w:t xml:space="preserve"> ,</w:t>
      </w:r>
      <w:proofErr w:type="gramEnd"/>
      <w:r w:rsidR="005005BD">
        <w:t xml:space="preserve"> ниточные, перчаточные куклы, матрёшку)</w:t>
      </w:r>
    </w:p>
    <w:p w:rsidR="005005BD" w:rsidRDefault="005005BD" w:rsidP="00D95150">
      <w:pPr>
        <w:tabs>
          <w:tab w:val="left" w:pos="1530"/>
        </w:tabs>
      </w:pPr>
      <w:r>
        <w:t xml:space="preserve">Постепенно игрушки становились всё более разнообразными – не только традиционными куклами, но и различными матрёшками, перчаточными куклами, </w:t>
      </w:r>
      <w:r w:rsidR="001C2DF3">
        <w:t>деревянными машинками и корабликами.</w:t>
      </w:r>
    </w:p>
    <w:p w:rsidR="001C2DF3" w:rsidRDefault="001C2DF3" w:rsidP="00D95150">
      <w:pPr>
        <w:tabs>
          <w:tab w:val="left" w:pos="1530"/>
        </w:tabs>
      </w:pPr>
      <w:r>
        <w:t xml:space="preserve">-Со временем, кукла видоизменялась, совершенствовалась и превратилась в ослепительную фарфоровую или пластмассовую красавицу, которая радует нас на сегодняшний день. Давайте внимательно посмотрим на </w:t>
      </w:r>
      <w:proofErr w:type="gramStart"/>
      <w:r>
        <w:t>витрину</w:t>
      </w:r>
      <w:proofErr w:type="gramEnd"/>
      <w:r w:rsidR="00123A54">
        <w:t xml:space="preserve"> на которой стоят различные экспонаты кукол.                    (Ставится аудио запись симфонического оркестра </w:t>
      </w:r>
      <w:proofErr w:type="gramStart"/>
      <w:r w:rsidR="00123A54">
        <w:t>п</w:t>
      </w:r>
      <w:proofErr w:type="gramEnd"/>
      <w:r w:rsidR="00123A54">
        <w:t xml:space="preserve">\у </w:t>
      </w:r>
      <w:proofErr w:type="spellStart"/>
      <w:r w:rsidR="00123A54">
        <w:t>В.Спивакова</w:t>
      </w:r>
      <w:proofErr w:type="spellEnd"/>
      <w:r w:rsidR="00123A54">
        <w:t xml:space="preserve">  «Моя новая кукла» </w:t>
      </w:r>
      <w:proofErr w:type="spellStart"/>
      <w:r w:rsidR="00123A54">
        <w:t>П.И.Чайковского</w:t>
      </w:r>
      <w:proofErr w:type="spellEnd"/>
      <w:r w:rsidR="00123A54">
        <w:t xml:space="preserve"> )</w:t>
      </w:r>
    </w:p>
    <w:p w:rsidR="00123A54" w:rsidRDefault="00123A54" w:rsidP="00D95150">
      <w:pPr>
        <w:tabs>
          <w:tab w:val="left" w:pos="1530"/>
        </w:tabs>
      </w:pPr>
    </w:p>
    <w:p w:rsidR="00123A54" w:rsidRDefault="00123A54" w:rsidP="00D95150">
      <w:pPr>
        <w:tabs>
          <w:tab w:val="left" w:pos="1530"/>
        </w:tabs>
      </w:pPr>
      <w:r>
        <w:t>4.Игра «Чудесный мешочек»</w:t>
      </w:r>
    </w:p>
    <w:p w:rsidR="00123A54" w:rsidRDefault="00123A54" w:rsidP="00D95150">
      <w:pPr>
        <w:tabs>
          <w:tab w:val="left" w:pos="1530"/>
        </w:tabs>
      </w:pPr>
      <w:r>
        <w:t xml:space="preserve">-Игрушки в наше время изготавливают из различных материалов. </w:t>
      </w:r>
      <w:proofErr w:type="gramStart"/>
      <w:r>
        <w:t>Скажите</w:t>
      </w:r>
      <w:proofErr w:type="gramEnd"/>
      <w:r>
        <w:t xml:space="preserve"> из каких материалов делают вам игрушки</w:t>
      </w:r>
      <w:r w:rsidRPr="00123A54">
        <w:t>?</w:t>
      </w:r>
      <w:r>
        <w:t xml:space="preserve"> (пластмасса, резина, воск, фарфор, дерево, солома, ткань, железо)</w:t>
      </w:r>
    </w:p>
    <w:p w:rsidR="00123A54" w:rsidRDefault="00123A54" w:rsidP="00D95150">
      <w:pPr>
        <w:tabs>
          <w:tab w:val="left" w:pos="1530"/>
        </w:tabs>
      </w:pPr>
      <w:r>
        <w:t>-</w:t>
      </w:r>
      <w:r w:rsidR="00DB0504">
        <w:t>Давайте поиграем с</w:t>
      </w:r>
      <w:r w:rsidR="00A92EEA">
        <w:t xml:space="preserve"> </w:t>
      </w:r>
      <w:r w:rsidR="00DB0504">
        <w:t xml:space="preserve">вами в игру «Чудесный мешочек». Надо на ощупь отгадать из чего сделана игрушка.               </w:t>
      </w:r>
    </w:p>
    <w:p w:rsidR="00DB0504" w:rsidRDefault="00DB0504" w:rsidP="00D95150">
      <w:pPr>
        <w:tabs>
          <w:tab w:val="left" w:pos="1530"/>
        </w:tabs>
      </w:pPr>
      <w:r>
        <w:t>(В мешочке лежат игрушки: мяч, машинка, матрёшка, мягкая игрушка и т.д</w:t>
      </w:r>
      <w:proofErr w:type="gramStart"/>
      <w:r>
        <w:t>..)</w:t>
      </w:r>
      <w:proofErr w:type="gramEnd"/>
    </w:p>
    <w:p w:rsidR="00DB0504" w:rsidRDefault="00DB0504" w:rsidP="00D95150">
      <w:pPr>
        <w:tabs>
          <w:tab w:val="left" w:pos="1530"/>
        </w:tabs>
      </w:pPr>
    </w:p>
    <w:p w:rsidR="00DB0504" w:rsidRDefault="00DB0504" w:rsidP="00D95150">
      <w:pPr>
        <w:tabs>
          <w:tab w:val="left" w:pos="1530"/>
        </w:tabs>
      </w:pPr>
      <w:r>
        <w:t>5.Математическая минутка.</w:t>
      </w:r>
    </w:p>
    <w:p w:rsidR="00DB0504" w:rsidRDefault="00DB0504" w:rsidP="00D95150">
      <w:pPr>
        <w:tabs>
          <w:tab w:val="left" w:pos="1530"/>
        </w:tabs>
      </w:pPr>
      <w:r>
        <w:t>-</w:t>
      </w:r>
      <w:r w:rsidR="00F2409D">
        <w:t xml:space="preserve">А теперь давайте пройдём к следующей витрине (полочка закрыта занавесом, включается аудио запись  </w:t>
      </w:r>
      <w:proofErr w:type="spellStart"/>
      <w:r w:rsidR="00F2409D">
        <w:t>П.И.Чайковский</w:t>
      </w:r>
      <w:proofErr w:type="spellEnd"/>
      <w:r w:rsidR="00F2409D">
        <w:t xml:space="preserve"> «Марш деревянных солдатиков» фрагмент)</w:t>
      </w:r>
    </w:p>
    <w:p w:rsidR="00F2409D" w:rsidRDefault="00F2409D" w:rsidP="00D95150">
      <w:pPr>
        <w:tabs>
          <w:tab w:val="left" w:pos="1530"/>
        </w:tabs>
      </w:pPr>
      <w:r>
        <w:t xml:space="preserve">-Как вы </w:t>
      </w:r>
      <w:proofErr w:type="gramStart"/>
      <w:r>
        <w:t>думаете</w:t>
      </w:r>
      <w:proofErr w:type="gramEnd"/>
      <w:r>
        <w:t xml:space="preserve"> какие игрушки прячутся на этой полочке, прозвучавший музыкальный фрагмент помог вам догадаться</w:t>
      </w:r>
      <w:r w:rsidRPr="00F2409D">
        <w:t xml:space="preserve">? </w:t>
      </w:r>
      <w:r w:rsidRPr="001920BD">
        <w:t>(</w:t>
      </w:r>
      <w:r>
        <w:t>солдатики)</w:t>
      </w:r>
    </w:p>
    <w:p w:rsidR="00F2409D" w:rsidRPr="00F2409D" w:rsidRDefault="00F2409D" w:rsidP="00D95150">
      <w:pPr>
        <w:tabs>
          <w:tab w:val="left" w:pos="1530"/>
        </w:tabs>
      </w:pPr>
      <w:r>
        <w:t xml:space="preserve"> </w:t>
      </w:r>
      <w:r w:rsidR="001920BD">
        <w:t>(На полочке стоят  10 различных солдатиков)</w:t>
      </w:r>
      <w:r>
        <w:t xml:space="preserve">                            </w:t>
      </w:r>
    </w:p>
    <w:p w:rsidR="001920BD" w:rsidRDefault="00D95150" w:rsidP="00D95150">
      <w:pPr>
        <w:tabs>
          <w:tab w:val="left" w:pos="1530"/>
        </w:tabs>
      </w:pPr>
      <w:r>
        <w:t xml:space="preserve">                               </w:t>
      </w:r>
      <w:r w:rsidR="001920BD">
        <w:t>-Вот солдатики стоят,</w:t>
      </w:r>
    </w:p>
    <w:p w:rsidR="001920BD" w:rsidRDefault="001920BD" w:rsidP="001920BD">
      <w:pPr>
        <w:tabs>
          <w:tab w:val="left" w:pos="1530"/>
        </w:tabs>
      </w:pPr>
      <w:r>
        <w:tab/>
        <w:t xml:space="preserve">  Начинается парад.</w:t>
      </w:r>
    </w:p>
    <w:p w:rsidR="001920BD" w:rsidRDefault="001920BD" w:rsidP="001920BD">
      <w:pPr>
        <w:tabs>
          <w:tab w:val="left" w:pos="1530"/>
        </w:tabs>
      </w:pPr>
      <w:r>
        <w:tab/>
        <w:t>Раз, два, три, четыре, пять-</w:t>
      </w:r>
    </w:p>
    <w:p w:rsidR="00D95150" w:rsidRDefault="001920BD" w:rsidP="001920BD">
      <w:r>
        <w:t xml:space="preserve">                               Начинаем мы шагать.</w:t>
      </w:r>
    </w:p>
    <w:p w:rsidR="001920BD" w:rsidRDefault="001920BD" w:rsidP="001920BD">
      <w:r>
        <w:tab/>
      </w:r>
      <w:r>
        <w:tab/>
        <w:t xml:space="preserve">   Солдатам крикнем, детвора,</w:t>
      </w:r>
    </w:p>
    <w:p w:rsidR="001920BD" w:rsidRDefault="001920BD" w:rsidP="001920BD">
      <w:r>
        <w:t xml:space="preserve">                                </w:t>
      </w:r>
      <w:proofErr w:type="gramStart"/>
      <w:r>
        <w:t>Наше</w:t>
      </w:r>
      <w:proofErr w:type="gramEnd"/>
      <w:r>
        <w:t xml:space="preserve"> дружное   ….  (УРА)</w:t>
      </w:r>
    </w:p>
    <w:p w:rsidR="001920BD" w:rsidRDefault="001920BD" w:rsidP="001920BD"/>
    <w:p w:rsidR="00236FE7" w:rsidRDefault="001920BD" w:rsidP="001920BD">
      <w:r>
        <w:t>-Давайте сосчитаем этих солдатиков  от   1  до  10, и в обратном порядке  от  10  до  1.</w:t>
      </w:r>
    </w:p>
    <w:p w:rsidR="00236FE7" w:rsidRDefault="00236FE7" w:rsidP="001920BD"/>
    <w:p w:rsidR="00236FE7" w:rsidRDefault="00236FE7" w:rsidP="001920BD">
      <w:r>
        <w:t>6.Игра «Что изменилось»</w:t>
      </w:r>
    </w:p>
    <w:p w:rsidR="00236FE7" w:rsidRDefault="00236FE7" w:rsidP="001920BD">
      <w:r>
        <w:t>-Поиграем в игру. Посмотрите на  следующую витрину с игрушками  внимательно.</w:t>
      </w:r>
    </w:p>
    <w:p w:rsidR="00D96C07" w:rsidRDefault="00236FE7" w:rsidP="001920BD">
      <w:r>
        <w:t>-На первой полочке стоят  лошадка, барабан, кубик, пирамидка, солдатик.</w:t>
      </w:r>
      <w:r w:rsidR="00D96C07">
        <w:t xml:space="preserve"> </w:t>
      </w:r>
      <w:r>
        <w:t>Назовите их</w:t>
      </w:r>
      <w:r w:rsidR="00D96C07">
        <w:t xml:space="preserve"> по памяти.</w:t>
      </w:r>
    </w:p>
    <w:p w:rsidR="00D96C07" w:rsidRDefault="00D96C07" w:rsidP="001920BD">
      <w:r>
        <w:t>-А на второй полочке стоят – самолётик, мячик, зайка, кукла, машинка. Запомните хорошо их расположение.</w:t>
      </w:r>
    </w:p>
    <w:p w:rsidR="00D96C07" w:rsidRDefault="00D96C07" w:rsidP="001920BD"/>
    <w:p w:rsidR="00D96C07" w:rsidRDefault="00D96C07" w:rsidP="001920BD">
      <w:r>
        <w:t xml:space="preserve">       Дети отворачиваются, меняется порядок расположения игрушек, дети должны назвать</w:t>
      </w:r>
      <w:proofErr w:type="gramStart"/>
      <w:r>
        <w:t xml:space="preserve"> ,</w:t>
      </w:r>
      <w:proofErr w:type="gramEnd"/>
      <w:r>
        <w:t xml:space="preserve"> что изменилось.</w:t>
      </w:r>
    </w:p>
    <w:p w:rsidR="00D96C07" w:rsidRDefault="00D96C07" w:rsidP="001920BD"/>
    <w:p w:rsidR="00D96C07" w:rsidRDefault="00D96C07" w:rsidP="001920BD">
      <w:r>
        <w:t>7.</w:t>
      </w:r>
      <w:proofErr w:type="gramStart"/>
      <w:r>
        <w:t>Физкульт минутка</w:t>
      </w:r>
      <w:proofErr w:type="gramEnd"/>
    </w:p>
    <w:p w:rsidR="00D96C07" w:rsidRDefault="00D96C07" w:rsidP="001920BD">
      <w:r>
        <w:t>Вот так яблоко</w:t>
      </w:r>
      <w:proofErr w:type="gramStart"/>
      <w:r>
        <w:t>!(</w:t>
      </w:r>
      <w:proofErr w:type="gramEnd"/>
      <w:r>
        <w:t>встаём)</w:t>
      </w:r>
    </w:p>
    <w:p w:rsidR="00D96C07" w:rsidRDefault="00D96C07" w:rsidP="001920BD">
      <w:r>
        <w:t>Оно (руки в стороны)</w:t>
      </w:r>
    </w:p>
    <w:p w:rsidR="00D96C07" w:rsidRDefault="00D96C07" w:rsidP="001920BD">
      <w:r>
        <w:t>Соку сладкого</w:t>
      </w:r>
      <w:r w:rsidR="00207F25">
        <w:t xml:space="preserve"> полн</w:t>
      </w:r>
      <w:proofErr w:type="gramStart"/>
      <w:r w:rsidR="00207F25">
        <w:t>о(</w:t>
      </w:r>
      <w:proofErr w:type="gramEnd"/>
      <w:r w:rsidR="00207F25">
        <w:t>руки на пояс)</w:t>
      </w:r>
    </w:p>
    <w:p w:rsidR="00207F25" w:rsidRDefault="00207F25" w:rsidP="001920BD">
      <w:r>
        <w:t>Руку протянит</w:t>
      </w:r>
      <w:proofErr w:type="gramStart"/>
      <w:r>
        <w:t>е(</w:t>
      </w:r>
      <w:proofErr w:type="gramEnd"/>
      <w:r>
        <w:t>протянули руки вперёд)</w:t>
      </w:r>
    </w:p>
    <w:p w:rsidR="00207F25" w:rsidRDefault="00207F25" w:rsidP="001920BD">
      <w:r>
        <w:t>Яблоко сорвите</w:t>
      </w:r>
      <w:proofErr w:type="gramStart"/>
      <w:r>
        <w:t>.(</w:t>
      </w:r>
      <w:proofErr w:type="gramEnd"/>
      <w:r>
        <w:t>руки вверх)</w:t>
      </w:r>
    </w:p>
    <w:p w:rsidR="00207F25" w:rsidRDefault="00207F25" w:rsidP="001920BD">
      <w:r>
        <w:t>Стал ветер веточку качать (качаем вверху руками)</w:t>
      </w:r>
    </w:p>
    <w:p w:rsidR="00207F25" w:rsidRDefault="00207F25" w:rsidP="001920BD">
      <w:r>
        <w:t>Трудно яблоко достать</w:t>
      </w:r>
      <w:proofErr w:type="gramStart"/>
      <w:r>
        <w:t>.(</w:t>
      </w:r>
      <w:proofErr w:type="gramEnd"/>
      <w:r>
        <w:t>подтянулись)</w:t>
      </w:r>
    </w:p>
    <w:p w:rsidR="00207F25" w:rsidRDefault="00207F25" w:rsidP="001920BD">
      <w:r>
        <w:t>Подпрыгну, руку протяну (подпрыгнули)</w:t>
      </w:r>
    </w:p>
    <w:p w:rsidR="00207F25" w:rsidRDefault="00207F25" w:rsidP="001920BD">
      <w:r>
        <w:t>И быстро яблоко сорву! (хлопок в ладоши над головой)</w:t>
      </w:r>
    </w:p>
    <w:p w:rsidR="00207F25" w:rsidRDefault="00207F25" w:rsidP="001920BD">
      <w:r>
        <w:t>Вот так яблоко! (встали)</w:t>
      </w:r>
    </w:p>
    <w:p w:rsidR="00207F25" w:rsidRDefault="00207F25" w:rsidP="001920BD">
      <w:r>
        <w:t>Оно      (руки в сторону)</w:t>
      </w:r>
    </w:p>
    <w:p w:rsidR="00207F25" w:rsidRDefault="00207F25" w:rsidP="001920BD">
      <w:r>
        <w:t>Соку сладкого полно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уки на пояс)</w:t>
      </w:r>
    </w:p>
    <w:p w:rsidR="00207F25" w:rsidRDefault="00207F25" w:rsidP="001920BD"/>
    <w:p w:rsidR="00207F25" w:rsidRDefault="00207F25" w:rsidP="001920BD">
      <w:r>
        <w:t>8.Конструирывание.</w:t>
      </w:r>
    </w:p>
    <w:p w:rsidR="00C546F2" w:rsidRDefault="00207F25" w:rsidP="001920BD">
      <w:r>
        <w:t>-А теперь ребята давайте попробуете себя в роли конструктора</w:t>
      </w:r>
      <w:r w:rsidR="00C546F2">
        <w:t xml:space="preserve"> игрушек. У меня есть разные геометрические фигуры, назовите и</w:t>
      </w:r>
      <w:proofErr w:type="gramStart"/>
      <w:r w:rsidR="00C546F2">
        <w:t>х(</w:t>
      </w:r>
      <w:proofErr w:type="gramEnd"/>
      <w:r w:rsidR="00C546F2">
        <w:t>круг, овал, ромб, квадрат, прямоугольник, треугольник).</w:t>
      </w:r>
    </w:p>
    <w:p w:rsidR="00C546F2" w:rsidRDefault="00C546F2" w:rsidP="001920BD">
      <w:r>
        <w:t>- Попробуйте из данных геометрических  фигур составить игрушку</w:t>
      </w:r>
      <w:proofErr w:type="gramStart"/>
      <w:r>
        <w:t>.(</w:t>
      </w:r>
      <w:proofErr w:type="gramEnd"/>
      <w:r>
        <w:t>работа группами)</w:t>
      </w:r>
    </w:p>
    <w:p w:rsidR="00207F25" w:rsidRDefault="00C546F2" w:rsidP="001920BD">
      <w:r>
        <w:t>- Назовите игрушку, которую вы изобразили.</w:t>
      </w:r>
    </w:p>
    <w:p w:rsidR="00B54FD9" w:rsidRDefault="00B54FD9" w:rsidP="001920BD"/>
    <w:p w:rsidR="00C546F2" w:rsidRDefault="00C546F2" w:rsidP="001920BD">
      <w:r>
        <w:t>9.Рисо</w:t>
      </w:r>
      <w:r w:rsidR="00544F4D">
        <w:t>в</w:t>
      </w:r>
      <w:r>
        <w:t>ание игрушек</w:t>
      </w:r>
    </w:p>
    <w:p w:rsidR="00C546F2" w:rsidRDefault="00544F4D" w:rsidP="001920BD">
      <w:r>
        <w:t>-Ребята, нарисуйте первую любимую свою игрушку. Из ваших рисунков мы сделаем выставку.</w:t>
      </w:r>
    </w:p>
    <w:p w:rsidR="00544F4D" w:rsidRDefault="00544F4D" w:rsidP="001920BD">
      <w:r>
        <w:t>(Во время рисования поставить детям аудио запись «Красный сарафан»)</w:t>
      </w:r>
    </w:p>
    <w:p w:rsidR="00544F4D" w:rsidRDefault="00544F4D" w:rsidP="001920BD">
      <w:r>
        <w:lastRenderedPageBreak/>
        <w:t>10.</w:t>
      </w:r>
    </w:p>
    <w:p w:rsidR="00B3226B" w:rsidRDefault="00544F4D" w:rsidP="001920BD">
      <w:r>
        <w:t>-Ребята! Вот и закончилось</w:t>
      </w:r>
      <w:r w:rsidR="00B3226B">
        <w:t xml:space="preserve"> наше путешествие в Музей игрушек. </w:t>
      </w:r>
    </w:p>
    <w:p w:rsidR="00B3226B" w:rsidRDefault="00B3226B" w:rsidP="001920BD">
      <w:r>
        <w:t>Пора возвращаться. Понравилось ли вам путешествие</w:t>
      </w:r>
      <w:proofErr w:type="gramStart"/>
      <w:r>
        <w:t xml:space="preserve">  </w:t>
      </w:r>
      <w:r w:rsidRPr="00B3226B">
        <w:t>?</w:t>
      </w:r>
      <w:proofErr w:type="gramEnd"/>
      <w:r>
        <w:t xml:space="preserve">  </w:t>
      </w:r>
    </w:p>
    <w:p w:rsidR="00B3226B" w:rsidRDefault="00B3226B" w:rsidP="001920BD">
      <w:r>
        <w:t xml:space="preserve"> Что запомнилось вам больше всего</w:t>
      </w:r>
      <w:proofErr w:type="gramStart"/>
      <w:r>
        <w:t xml:space="preserve">  </w:t>
      </w:r>
      <w:r w:rsidRPr="00B3226B">
        <w:t>?</w:t>
      </w:r>
      <w:proofErr w:type="gramEnd"/>
      <w:r>
        <w:t xml:space="preserve">   </w:t>
      </w:r>
    </w:p>
    <w:p w:rsidR="00B3226B" w:rsidRPr="001920BD" w:rsidRDefault="00B3226B" w:rsidP="001920BD">
      <w:pPr>
        <w:sectPr w:rsidR="00B3226B" w:rsidRPr="001920BD" w:rsidSect="005B6EB0"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  <w:r>
        <w:t xml:space="preserve"> С какими игрушками вы встретились</w:t>
      </w:r>
      <w:r w:rsidRPr="00B3226B">
        <w:t>?</w:t>
      </w:r>
    </w:p>
    <w:p w:rsidR="008E1566" w:rsidRDefault="00B3226B">
      <w:r>
        <w:lastRenderedPageBreak/>
        <w:t>ЛИТЕРАТУРА:</w:t>
      </w:r>
    </w:p>
    <w:p w:rsidR="00B3226B" w:rsidRDefault="00B3226B">
      <w:r>
        <w:t>О. В. Павлова «Познание предметного мира»  изд. Волгоград</w:t>
      </w:r>
    </w:p>
    <w:p w:rsidR="00B3226B" w:rsidRDefault="00B3226B">
      <w:r>
        <w:t>Т. И. Петров, Е. С. Петрова «Игры и занятия по развитию речи дошкольников». Школьная пресса 2005г.</w:t>
      </w:r>
    </w:p>
    <w:p w:rsidR="00B3226B" w:rsidRDefault="00E250A0"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 учебник старшая группа</w:t>
      </w:r>
    </w:p>
    <w:p w:rsidR="00E250A0" w:rsidRDefault="00E250A0">
      <w:proofErr w:type="spellStart"/>
      <w:r>
        <w:t>Д.И.Миллич</w:t>
      </w:r>
      <w:proofErr w:type="spellEnd"/>
      <w:r>
        <w:t xml:space="preserve"> «Сборник юному пианисту»</w:t>
      </w:r>
    </w:p>
    <w:p w:rsidR="00E250A0" w:rsidRDefault="00E250A0">
      <w:proofErr w:type="spellStart"/>
      <w:r>
        <w:t>А.И.Буренина</w:t>
      </w:r>
      <w:proofErr w:type="spellEnd"/>
      <w:r>
        <w:t xml:space="preserve"> «Ритмическая гимнастика» Программа по ритмической пластике детей</w:t>
      </w:r>
    </w:p>
    <w:p w:rsidR="00E250A0" w:rsidRDefault="00E250A0">
      <w:r>
        <w:t xml:space="preserve">Интернет </w:t>
      </w:r>
      <w:proofErr w:type="spellStart"/>
      <w:r>
        <w:t>рессурсы</w:t>
      </w:r>
      <w:proofErr w:type="spellEnd"/>
      <w:r>
        <w:t>:</w:t>
      </w:r>
    </w:p>
    <w:p w:rsidR="00E250A0" w:rsidRPr="005B6EB0" w:rsidRDefault="00E250A0">
      <w:r w:rsidRPr="005B6EB0">
        <w:t xml:space="preserve">       </w:t>
      </w:r>
      <w:proofErr w:type="spellStart"/>
      <w:r>
        <w:rPr>
          <w:lang w:val="en-US"/>
        </w:rPr>
        <w:t>Igrushka</w:t>
      </w:r>
      <w:proofErr w:type="spellEnd"/>
      <w:r w:rsidRPr="005B6EB0">
        <w:t>.</w:t>
      </w:r>
      <w:proofErr w:type="spellStart"/>
      <w:r>
        <w:rPr>
          <w:lang w:val="en-US"/>
        </w:rPr>
        <w:t>kz</w:t>
      </w:r>
      <w:proofErr w:type="spellEnd"/>
      <w:r w:rsidRPr="005B6EB0">
        <w:t>/</w:t>
      </w:r>
      <w:proofErr w:type="spellStart"/>
      <w:r>
        <w:rPr>
          <w:lang w:val="en-US"/>
        </w:rPr>
        <w:t>vip</w:t>
      </w:r>
      <w:proofErr w:type="spellEnd"/>
      <w:r w:rsidRPr="005B6EB0">
        <w:t>78/</w:t>
      </w:r>
      <w:proofErr w:type="spellStart"/>
      <w:r>
        <w:rPr>
          <w:lang w:val="en-US"/>
        </w:rPr>
        <w:t>isid</w:t>
      </w:r>
      <w:proofErr w:type="spellEnd"/>
      <w:r w:rsidRPr="005B6EB0">
        <w:t>.</w:t>
      </w:r>
      <w:proofErr w:type="spellStart"/>
      <w:r>
        <w:rPr>
          <w:lang w:val="en-US"/>
        </w:rPr>
        <w:t>php</w:t>
      </w:r>
      <w:proofErr w:type="spellEnd"/>
    </w:p>
    <w:p w:rsidR="00E250A0" w:rsidRPr="005B6EB0" w:rsidRDefault="00E250A0">
      <w:r w:rsidRPr="005B6EB0">
        <w:t xml:space="preserve">        </w:t>
      </w:r>
      <w:r>
        <w:rPr>
          <w:lang w:val="en-US"/>
        </w:rPr>
        <w:t>www</w:t>
      </w:r>
      <w:r w:rsidRPr="005B6EB0">
        <w:t>.</w:t>
      </w:r>
      <w:proofErr w:type="spellStart"/>
      <w:r w:rsidR="00D13973">
        <w:rPr>
          <w:lang w:val="en-US"/>
        </w:rPr>
        <w:t>playwithus</w:t>
      </w:r>
      <w:proofErr w:type="spellEnd"/>
      <w:r w:rsidR="00D13973" w:rsidRPr="005B6EB0">
        <w:t>.</w:t>
      </w:r>
      <w:proofErr w:type="spellStart"/>
      <w:r w:rsidR="00D13973">
        <w:rPr>
          <w:lang w:val="en-US"/>
        </w:rPr>
        <w:t>ru</w:t>
      </w:r>
      <w:proofErr w:type="spellEnd"/>
      <w:r w:rsidR="00D13973" w:rsidRPr="005B6EB0">
        <w:t>/</w:t>
      </w:r>
      <w:proofErr w:type="spellStart"/>
      <w:r w:rsidR="00D13973">
        <w:rPr>
          <w:lang w:val="en-US"/>
        </w:rPr>
        <w:t>istoria</w:t>
      </w:r>
      <w:proofErr w:type="spellEnd"/>
      <w:r w:rsidR="00D13973" w:rsidRPr="005B6EB0">
        <w:t>_</w:t>
      </w:r>
      <w:r w:rsidR="00D13973">
        <w:rPr>
          <w:lang w:val="en-US"/>
        </w:rPr>
        <w:t>d</w:t>
      </w:r>
      <w:r w:rsidR="00D13973" w:rsidRPr="005B6EB0">
        <w:t>_</w:t>
      </w:r>
      <w:proofErr w:type="spellStart"/>
      <w:r w:rsidR="00D13973">
        <w:rPr>
          <w:lang w:val="en-US"/>
        </w:rPr>
        <w:t>i</w:t>
      </w:r>
      <w:proofErr w:type="spellEnd"/>
      <w:r w:rsidR="00D13973" w:rsidRPr="005B6EB0">
        <w:t>.</w:t>
      </w:r>
      <w:r w:rsidR="00D13973">
        <w:rPr>
          <w:lang w:val="en-US"/>
        </w:rPr>
        <w:t>html</w:t>
      </w:r>
    </w:p>
    <w:sectPr w:rsidR="00E250A0" w:rsidRPr="005B6EB0" w:rsidSect="001A74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3E" w:rsidRDefault="001A743E" w:rsidP="001A743E">
      <w:pPr>
        <w:spacing w:after="0" w:line="240" w:lineRule="auto"/>
      </w:pPr>
      <w:r>
        <w:separator/>
      </w:r>
    </w:p>
  </w:endnote>
  <w:endnote w:type="continuationSeparator" w:id="0">
    <w:p w:rsidR="001A743E" w:rsidRDefault="001A743E" w:rsidP="001A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3E" w:rsidRDefault="001A743E" w:rsidP="001A743E">
      <w:pPr>
        <w:spacing w:after="0" w:line="240" w:lineRule="auto"/>
      </w:pPr>
      <w:r>
        <w:separator/>
      </w:r>
    </w:p>
  </w:footnote>
  <w:footnote w:type="continuationSeparator" w:id="0">
    <w:p w:rsidR="001A743E" w:rsidRDefault="001A743E" w:rsidP="001A7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3E"/>
    <w:rsid w:val="000070A0"/>
    <w:rsid w:val="00033902"/>
    <w:rsid w:val="000C1F66"/>
    <w:rsid w:val="00123A54"/>
    <w:rsid w:val="00147D2C"/>
    <w:rsid w:val="001836D8"/>
    <w:rsid w:val="001920BD"/>
    <w:rsid w:val="001A743E"/>
    <w:rsid w:val="001C2DF3"/>
    <w:rsid w:val="001D3DC6"/>
    <w:rsid w:val="002075A3"/>
    <w:rsid w:val="00207F25"/>
    <w:rsid w:val="00214A40"/>
    <w:rsid w:val="00236FE7"/>
    <w:rsid w:val="002637DB"/>
    <w:rsid w:val="002D6AD7"/>
    <w:rsid w:val="00387BFC"/>
    <w:rsid w:val="00454361"/>
    <w:rsid w:val="005005BD"/>
    <w:rsid w:val="00544F4D"/>
    <w:rsid w:val="005B6EB0"/>
    <w:rsid w:val="007845D6"/>
    <w:rsid w:val="007A04B8"/>
    <w:rsid w:val="007D2E25"/>
    <w:rsid w:val="007F68D3"/>
    <w:rsid w:val="008E1566"/>
    <w:rsid w:val="00A608AF"/>
    <w:rsid w:val="00A92EEA"/>
    <w:rsid w:val="00AB5D6E"/>
    <w:rsid w:val="00B3226B"/>
    <w:rsid w:val="00B54FD9"/>
    <w:rsid w:val="00C372E4"/>
    <w:rsid w:val="00C546F2"/>
    <w:rsid w:val="00CD4955"/>
    <w:rsid w:val="00D13973"/>
    <w:rsid w:val="00D37081"/>
    <w:rsid w:val="00D95150"/>
    <w:rsid w:val="00D96C07"/>
    <w:rsid w:val="00DB0504"/>
    <w:rsid w:val="00DC2620"/>
    <w:rsid w:val="00E250A0"/>
    <w:rsid w:val="00E3275B"/>
    <w:rsid w:val="00E87FE0"/>
    <w:rsid w:val="00F2409D"/>
    <w:rsid w:val="00F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43E"/>
  </w:style>
  <w:style w:type="paragraph" w:styleId="a5">
    <w:name w:val="footer"/>
    <w:basedOn w:val="a"/>
    <w:link w:val="a6"/>
    <w:uiPriority w:val="99"/>
    <w:unhideWhenUsed/>
    <w:rsid w:val="001A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43E"/>
  </w:style>
  <w:style w:type="paragraph" w:styleId="a7">
    <w:name w:val="No Spacing"/>
    <w:link w:val="a8"/>
    <w:uiPriority w:val="1"/>
    <w:qFormat/>
    <w:rsid w:val="005B6EB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B6EB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43E"/>
  </w:style>
  <w:style w:type="paragraph" w:styleId="a5">
    <w:name w:val="footer"/>
    <w:basedOn w:val="a"/>
    <w:link w:val="a6"/>
    <w:uiPriority w:val="99"/>
    <w:unhideWhenUsed/>
    <w:rsid w:val="001A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43E"/>
  </w:style>
  <w:style w:type="paragraph" w:styleId="a7">
    <w:name w:val="No Spacing"/>
    <w:link w:val="a8"/>
    <w:uiPriority w:val="1"/>
    <w:qFormat/>
    <w:rsid w:val="005B6EB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B6EB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7497D64B7444308ACFEF151AF1F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FB71FB-A17E-47C7-9063-76311D378475}"/>
      </w:docPartPr>
      <w:docPartBody>
        <w:p w:rsidR="00015DD4" w:rsidRDefault="00BE0355" w:rsidP="00BE0355">
          <w:pPr>
            <w:pStyle w:val="2D7497D64B7444308ACFEF151AF1FEDF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2313CBEAE87045008DBC5A8AA855A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09173-D6E5-4C5D-BFA8-6E4918DE2E7B}"/>
      </w:docPartPr>
      <w:docPartBody>
        <w:p w:rsidR="00015DD4" w:rsidRDefault="00BE0355" w:rsidP="00BE0355">
          <w:pPr>
            <w:pStyle w:val="2313CBEAE87045008DBC5A8AA855A6DC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82CE41927116461EA53859E2B93BD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C9FA9C-94FC-4DFC-A1F4-FD8FDED77655}"/>
      </w:docPartPr>
      <w:docPartBody>
        <w:p w:rsidR="00015DD4" w:rsidRDefault="00BE0355" w:rsidP="00BE0355">
          <w:pPr>
            <w:pStyle w:val="82CE41927116461EA53859E2B93BDD8B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55"/>
    <w:rsid w:val="00015DD4"/>
    <w:rsid w:val="00B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D7497D64B7444308ACFEF151AF1FEDF">
    <w:name w:val="2D7497D64B7444308ACFEF151AF1FEDF"/>
    <w:rsid w:val="00BE0355"/>
  </w:style>
  <w:style w:type="paragraph" w:customStyle="1" w:styleId="3FF354384D1248E7BAAD7A050B966356">
    <w:name w:val="3FF354384D1248E7BAAD7A050B966356"/>
    <w:rsid w:val="00BE0355"/>
  </w:style>
  <w:style w:type="paragraph" w:customStyle="1" w:styleId="8A5BA18D910E4ADDB5B346E6D8E8D8B5">
    <w:name w:val="8A5BA18D910E4ADDB5B346E6D8E8D8B5"/>
    <w:rsid w:val="00BE0355"/>
  </w:style>
  <w:style w:type="paragraph" w:customStyle="1" w:styleId="2313CBEAE87045008DBC5A8AA855A6DC">
    <w:name w:val="2313CBEAE87045008DBC5A8AA855A6DC"/>
    <w:rsid w:val="00BE0355"/>
  </w:style>
  <w:style w:type="paragraph" w:customStyle="1" w:styleId="82CE41927116461EA53859E2B93BDD8B">
    <w:name w:val="82CE41927116461EA53859E2B93BDD8B"/>
    <w:rsid w:val="00BE0355"/>
  </w:style>
  <w:style w:type="paragraph" w:customStyle="1" w:styleId="1DCAFCCD409E4430A011F3FDB84F36A5">
    <w:name w:val="1DCAFCCD409E4430A011F3FDB84F36A5"/>
    <w:rsid w:val="00BE03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D7497D64B7444308ACFEF151AF1FEDF">
    <w:name w:val="2D7497D64B7444308ACFEF151AF1FEDF"/>
    <w:rsid w:val="00BE0355"/>
  </w:style>
  <w:style w:type="paragraph" w:customStyle="1" w:styleId="3FF354384D1248E7BAAD7A050B966356">
    <w:name w:val="3FF354384D1248E7BAAD7A050B966356"/>
    <w:rsid w:val="00BE0355"/>
  </w:style>
  <w:style w:type="paragraph" w:customStyle="1" w:styleId="8A5BA18D910E4ADDB5B346E6D8E8D8B5">
    <w:name w:val="8A5BA18D910E4ADDB5B346E6D8E8D8B5"/>
    <w:rsid w:val="00BE0355"/>
  </w:style>
  <w:style w:type="paragraph" w:customStyle="1" w:styleId="2313CBEAE87045008DBC5A8AA855A6DC">
    <w:name w:val="2313CBEAE87045008DBC5A8AA855A6DC"/>
    <w:rsid w:val="00BE0355"/>
  </w:style>
  <w:style w:type="paragraph" w:customStyle="1" w:styleId="82CE41927116461EA53859E2B93BDD8B">
    <w:name w:val="82CE41927116461EA53859E2B93BDD8B"/>
    <w:rsid w:val="00BE0355"/>
  </w:style>
  <w:style w:type="paragraph" w:customStyle="1" w:styleId="1DCAFCCD409E4430A011F3FDB84F36A5">
    <w:name w:val="1DCAFCCD409E4430A011F3FDB84F36A5"/>
    <w:rsid w:val="00BE0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06EDB3-4159-4E1E-A954-873A45EB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Путешествие в музей игрушек</vt:lpstr>
    </vt:vector>
  </TitlesOfParts>
  <Company>                                             Муницыпальное бюджетное дошкольное учереждение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Путешествие в музей игрушек</dc:title>
  <dc:creator>                                                                  составила  воспитатель: Данчева Светлана Анатольевна</dc:creator>
  <cp:lastModifiedBy>Пользователь</cp:lastModifiedBy>
  <cp:revision>13</cp:revision>
  <dcterms:created xsi:type="dcterms:W3CDTF">2015-02-12T20:39:00Z</dcterms:created>
  <dcterms:modified xsi:type="dcterms:W3CDTF">2017-02-15T07:57:00Z</dcterms:modified>
</cp:coreProperties>
</file>